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8E92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00002D5E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21D916B6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20491A5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F8525AC" w14:textId="6E6B2EAF" w:rsidR="006E13B5" w:rsidRPr="00813CB5" w:rsidRDefault="00813CB5" w:rsidP="006E13B5">
      <w:pPr>
        <w:spacing w:line="28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 w:rsidRPr="00813CB5">
        <w:rPr>
          <w:rFonts w:ascii="Arial" w:hAnsi="Arial" w:cs="Arial"/>
          <w:b/>
          <w:bCs/>
          <w:color w:val="FF0000"/>
          <w:sz w:val="22"/>
          <w:szCs w:val="22"/>
        </w:rPr>
        <w:t>R&amp;B Mědílek s.r.o.</w:t>
      </w:r>
      <w:bookmarkStart w:id="0" w:name="_GoBack"/>
      <w:bookmarkEnd w:id="0"/>
    </w:p>
    <w:p w14:paraId="220300B1" w14:textId="6BFE7786" w:rsidR="006E13B5" w:rsidRPr="00813CB5" w:rsidRDefault="00813CB5" w:rsidP="006E13B5">
      <w:pPr>
        <w:spacing w:line="28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 w:rsidRPr="00813CB5">
        <w:rPr>
          <w:rFonts w:ascii="Arial" w:hAnsi="Arial" w:cs="Arial"/>
          <w:b/>
          <w:bCs/>
          <w:color w:val="FF0000"/>
          <w:sz w:val="22"/>
          <w:szCs w:val="22"/>
        </w:rPr>
        <w:t>IČ: 00529893</w:t>
      </w:r>
    </w:p>
    <w:p w14:paraId="683E4B88" w14:textId="19904E30" w:rsidR="006E13B5" w:rsidRPr="00813CB5" w:rsidRDefault="006E13B5" w:rsidP="006E13B5">
      <w:pPr>
        <w:spacing w:line="280" w:lineRule="exact"/>
        <w:rPr>
          <w:rFonts w:ascii="Arial" w:hAnsi="Arial" w:cs="Arial"/>
          <w:b/>
          <w:bCs/>
          <w:color w:val="FF0000"/>
          <w:sz w:val="22"/>
          <w:szCs w:val="22"/>
        </w:rPr>
      </w:pPr>
      <w:r w:rsidRPr="00813CB5">
        <w:rPr>
          <w:rFonts w:ascii="Arial" w:hAnsi="Arial" w:cs="Arial"/>
          <w:b/>
          <w:bCs/>
          <w:color w:val="FF0000"/>
          <w:sz w:val="22"/>
          <w:szCs w:val="22"/>
        </w:rPr>
        <w:t>Adresa</w:t>
      </w:r>
      <w:r w:rsidR="00813CB5" w:rsidRPr="00813CB5">
        <w:rPr>
          <w:rFonts w:ascii="Arial" w:hAnsi="Arial" w:cs="Arial"/>
          <w:b/>
          <w:bCs/>
          <w:color w:val="FF0000"/>
          <w:sz w:val="22"/>
          <w:szCs w:val="22"/>
        </w:rPr>
        <w:t>: B. Němcové 371, 542 01 Žacléř</w:t>
      </w:r>
    </w:p>
    <w:p w14:paraId="38E49A51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3500DD35" w14:textId="174C53EC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</w:t>
      </w:r>
      <w:r w:rsidR="00813CB5">
        <w:rPr>
          <w:rFonts w:ascii="Arial" w:hAnsi="Arial" w:cs="Arial"/>
          <w:sz w:val="22"/>
          <w:szCs w:val="22"/>
        </w:rPr>
        <w:t>20</w:t>
      </w:r>
    </w:p>
    <w:p w14:paraId="7D33148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BA7ED9E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6453870F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371414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AE26A81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B1CC0BD" w14:textId="0D5DC3A3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r w:rsidR="00813CB5" w:rsidRPr="00813CB5">
        <w:rPr>
          <w:rFonts w:ascii="Arial" w:hAnsi="Arial" w:cs="Arial"/>
          <w:b/>
          <w:bCs/>
          <w:color w:val="FF0000"/>
          <w:sz w:val="22"/>
          <w:szCs w:val="22"/>
        </w:rPr>
        <w:t>https://eshop.zdravalahev.cz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591ADF6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F8B2C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3DF05A82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48CD06C4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7C89695D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E9BFEA9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0185663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75AE6CF8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3F975A02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C64E41B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358FB06F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6E13B5"/>
    <w:rsid w:val="00813CB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FDA9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922</Characters>
  <Application>Microsoft Office Word</Application>
  <DocSecurity>0</DocSecurity>
  <Lines>7</Lines>
  <Paragraphs>2</Paragraphs>
  <ScaleCrop>false</ScaleCrop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David Tomáš</cp:lastModifiedBy>
  <cp:revision>2</cp:revision>
  <dcterms:created xsi:type="dcterms:W3CDTF">2020-04-16T12:43:00Z</dcterms:created>
  <dcterms:modified xsi:type="dcterms:W3CDTF">2020-04-16T12:43:00Z</dcterms:modified>
</cp:coreProperties>
</file>